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041B" w:rsidRPr="0020041B" w:rsidRDefault="0020041B" w:rsidP="0020041B">
      <w:pPr>
        <w:rPr>
          <w:sz w:val="40"/>
          <w:szCs w:val="40"/>
        </w:rPr>
      </w:pPr>
      <w:r w:rsidRPr="0020041B">
        <w:rPr>
          <w:sz w:val="40"/>
          <w:szCs w:val="40"/>
        </w:rPr>
        <w:t>Orice vizită începe cu centrul istoric. După o plimbare pe Strada Republicii de-a lungul căreia admiri arhitectura frumoaselor clădiri, vei ajunge în Piaţa Sfatului, vestită şi pentru găzduirea festivalului Cerbul de Aur. Toate clădirile din Piaţa Sfatului din Braşov îţi dovedesc prin arhitectura lor originea gemanică a acestui frumos oraş. În Piaţa Sfatului te poţi aşeza vara la o terasă şi astfel să te bucuri de toată frumuseţea ce te înconjoară.</w:t>
      </w:r>
    </w:p>
    <w:p w:rsidR="0020041B" w:rsidRPr="0020041B" w:rsidRDefault="0020041B" w:rsidP="0020041B">
      <w:pPr>
        <w:rPr>
          <w:sz w:val="40"/>
          <w:szCs w:val="40"/>
        </w:rPr>
      </w:pPr>
    </w:p>
    <w:p w:rsidR="0020041B" w:rsidRPr="0020041B" w:rsidRDefault="0020041B" w:rsidP="0020041B">
      <w:pPr>
        <w:rPr>
          <w:sz w:val="40"/>
          <w:szCs w:val="40"/>
        </w:rPr>
      </w:pPr>
      <w:r w:rsidRPr="0020041B">
        <w:rPr>
          <w:sz w:val="40"/>
          <w:szCs w:val="40"/>
        </w:rPr>
        <w:t>Piaţa Sfatului găzduieşte în funcţie de sezon diverse manifestări, noi am putut vedea Târgul de Crăciun.</w:t>
      </w:r>
    </w:p>
    <w:p w:rsidR="0020041B" w:rsidRPr="0020041B" w:rsidRDefault="0020041B" w:rsidP="0020041B">
      <w:pPr>
        <w:rPr>
          <w:sz w:val="40"/>
          <w:szCs w:val="40"/>
        </w:rPr>
      </w:pPr>
    </w:p>
    <w:p w:rsidR="00000000" w:rsidRDefault="0020041B" w:rsidP="0020041B">
      <w:pPr>
        <w:rPr>
          <w:sz w:val="40"/>
          <w:szCs w:val="40"/>
        </w:rPr>
      </w:pPr>
      <w:r w:rsidRPr="0020041B">
        <w:rPr>
          <w:sz w:val="40"/>
          <w:szCs w:val="40"/>
        </w:rPr>
        <w:t>În mijlocul pieţii se află Casa Sfatului care găzduieşte Muzeul Judeţean de Istorie. Tot în Piaţa Sfatului se află şi Biserica Adormirea Maicii Domnului, Muzeul Mureşenilor (Casa Mureşenilor).</w:t>
      </w:r>
    </w:p>
    <w:p w:rsidR="0020041B" w:rsidRPr="0020041B" w:rsidRDefault="0020041B" w:rsidP="0020041B">
      <w:pPr>
        <w:rPr>
          <w:sz w:val="40"/>
          <w:szCs w:val="40"/>
        </w:rPr>
      </w:pPr>
      <w:r w:rsidRPr="0020041B">
        <w:rPr>
          <w:sz w:val="40"/>
          <w:szCs w:val="40"/>
        </w:rPr>
        <w:t xml:space="preserve">Principalul simbol al Braşovului, Biserica Neagră este la câteva minute plimbare din Piaţa Sfatului. Aceasta este biserica patriarhală a Bisericii Evanghelice din România şi este unul din cele mai reprezentative monumente de arhitectură gotică din România. A fost parţial distrusă în </w:t>
      </w:r>
      <w:r w:rsidRPr="0020041B">
        <w:rPr>
          <w:sz w:val="40"/>
          <w:szCs w:val="40"/>
        </w:rPr>
        <w:lastRenderedPageBreak/>
        <w:t>marele incendiu din 1689  şi astfel şi-a dobândit numele actual.</w:t>
      </w:r>
    </w:p>
    <w:p w:rsidR="0020041B" w:rsidRPr="0020041B" w:rsidRDefault="0020041B" w:rsidP="0020041B">
      <w:pPr>
        <w:rPr>
          <w:sz w:val="40"/>
          <w:szCs w:val="40"/>
        </w:rPr>
      </w:pPr>
    </w:p>
    <w:p w:rsidR="0020041B" w:rsidRPr="0020041B" w:rsidRDefault="0020041B" w:rsidP="0020041B">
      <w:pPr>
        <w:rPr>
          <w:sz w:val="40"/>
          <w:szCs w:val="40"/>
        </w:rPr>
      </w:pPr>
      <w:r w:rsidRPr="0020041B">
        <w:rPr>
          <w:sz w:val="40"/>
          <w:szCs w:val="40"/>
        </w:rPr>
        <w:t>Intrarea costă 10 Lei. Vizitarea Bisericii Negre îţi va lua maxim 15 minute întrucât nu ai foarte multe de văzut. Nu există varianta de vizitat cu ghid sau cu audio-ghid. Eu am vizitat-o având ca ghid atotcunoscătorul Wiki. Astfel am aflat ca există o expoziţie cu una din cele mai mari colecţii de covoare orientale din Europa.</w:t>
      </w:r>
    </w:p>
    <w:p w:rsidR="0020041B" w:rsidRPr="0020041B" w:rsidRDefault="0020041B" w:rsidP="0020041B">
      <w:pPr>
        <w:rPr>
          <w:sz w:val="40"/>
          <w:szCs w:val="40"/>
        </w:rPr>
      </w:pPr>
    </w:p>
    <w:p w:rsidR="0020041B" w:rsidRPr="0020041B" w:rsidRDefault="0020041B" w:rsidP="0020041B">
      <w:pPr>
        <w:rPr>
          <w:sz w:val="40"/>
          <w:szCs w:val="40"/>
        </w:rPr>
      </w:pPr>
      <w:r w:rsidRPr="0020041B">
        <w:rPr>
          <w:sz w:val="40"/>
          <w:szCs w:val="40"/>
        </w:rPr>
        <w:t>Ce nu mi-a placut deloc este că nu ai voie să faci poze în interior, nici contra unei taxe. De ce să nu doreşti ca oamenii să promoveze acest loc? Deci îţi pot ilustra povestea doar cu poze din exterior.</w:t>
      </w:r>
    </w:p>
    <w:sectPr w:rsidR="0020041B" w:rsidRPr="0020041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20041B"/>
    <w:rsid w:val="0020041B"/>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63750367">
      <w:bodyDiv w:val="1"/>
      <w:marLeft w:val="0"/>
      <w:marRight w:val="0"/>
      <w:marTop w:val="0"/>
      <w:marBottom w:val="0"/>
      <w:divBdr>
        <w:top w:val="none" w:sz="0" w:space="0" w:color="auto"/>
        <w:left w:val="none" w:sz="0" w:space="0" w:color="auto"/>
        <w:bottom w:val="none" w:sz="0" w:space="0" w:color="auto"/>
        <w:right w:val="none" w:sz="0" w:space="0" w:color="auto"/>
      </w:divBdr>
    </w:div>
    <w:div w:id="1872959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240</Words>
  <Characters>1397</Characters>
  <Application>Microsoft Office Word</Application>
  <DocSecurity>0</DocSecurity>
  <Lines>11</Lines>
  <Paragraphs>3</Paragraphs>
  <ScaleCrop>false</ScaleCrop>
  <Company/>
  <LinksUpToDate>false</LinksUpToDate>
  <CharactersWithSpaces>1634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2018-03-20T08:20:00Z</dcterms:created>
  <dcterms:modified xsi:type="dcterms:W3CDTF">2018-03-20T08:21:00Z</dcterms:modified>
</cp:coreProperties>
</file>